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52C4" w14:textId="77777777" w:rsidR="005B080E" w:rsidRPr="005C602D" w:rsidRDefault="000C083E" w:rsidP="005B080E">
      <w:pPr>
        <w:spacing w:after="120" w:line="288" w:lineRule="auto"/>
        <w:jc w:val="center"/>
        <w:outlineLvl w:val="0"/>
        <w:rPr>
          <w:sz w:val="24"/>
        </w:rPr>
      </w:pPr>
      <w:r w:rsidRPr="005C602D">
        <w:rPr>
          <w:sz w:val="24"/>
        </w:rPr>
        <w:t>KALLELSE TILL ORDINARIE FÖRENINGSSTÄMMA</w:t>
      </w:r>
    </w:p>
    <w:p w14:paraId="6A7D2CB3" w14:textId="77777777" w:rsidR="005B080E" w:rsidRDefault="000C083E" w:rsidP="005B080E">
      <w:pPr>
        <w:spacing w:after="120" w:line="288" w:lineRule="auto"/>
        <w:jc w:val="center"/>
        <w:outlineLvl w:val="0"/>
      </w:pPr>
      <w:r>
        <w:t>i Farsta Slottsviks Samfällighetsförening</w:t>
      </w:r>
    </w:p>
    <w:p w14:paraId="5F28C6D6" w14:textId="178B2038" w:rsidR="000C083E" w:rsidRDefault="005C602D" w:rsidP="005C602D">
      <w:pPr>
        <w:rPr>
          <w:szCs w:val="22"/>
        </w:rPr>
      </w:pPr>
      <w:r>
        <w:rPr>
          <w:szCs w:val="22"/>
        </w:rPr>
        <w:t xml:space="preserve">Stämman </w:t>
      </w:r>
      <w:r w:rsidR="000C083E" w:rsidRPr="00CA5AAF">
        <w:rPr>
          <w:szCs w:val="22"/>
        </w:rPr>
        <w:t xml:space="preserve">kommer att hållas </w:t>
      </w:r>
      <w:r w:rsidR="004368EE">
        <w:rPr>
          <w:szCs w:val="22"/>
        </w:rPr>
        <w:t>onsdage</w:t>
      </w:r>
      <w:r w:rsidR="00CA5AAF" w:rsidRPr="00CA5AAF">
        <w:rPr>
          <w:szCs w:val="22"/>
        </w:rPr>
        <w:t>n</w:t>
      </w:r>
      <w:r w:rsidR="000C083E" w:rsidRPr="00CA5AAF">
        <w:rPr>
          <w:szCs w:val="22"/>
        </w:rPr>
        <w:t xml:space="preserve"> den </w:t>
      </w:r>
      <w:r w:rsidR="006061F0">
        <w:rPr>
          <w:szCs w:val="22"/>
        </w:rPr>
        <w:t>2</w:t>
      </w:r>
      <w:r>
        <w:rPr>
          <w:szCs w:val="22"/>
        </w:rPr>
        <w:t xml:space="preserve">3 </w:t>
      </w:r>
      <w:r w:rsidR="006061F0">
        <w:rPr>
          <w:szCs w:val="22"/>
        </w:rPr>
        <w:t>april</w:t>
      </w:r>
      <w:r w:rsidR="000C083E" w:rsidRPr="00CA5AAF">
        <w:rPr>
          <w:szCs w:val="22"/>
        </w:rPr>
        <w:t xml:space="preserve"> 20</w:t>
      </w:r>
      <w:r w:rsidR="00857804">
        <w:rPr>
          <w:szCs w:val="22"/>
        </w:rPr>
        <w:t>2</w:t>
      </w:r>
      <w:r>
        <w:rPr>
          <w:szCs w:val="22"/>
        </w:rPr>
        <w:t xml:space="preserve">5 </w:t>
      </w:r>
      <w:r w:rsidR="000C083E" w:rsidRPr="00CA5AAF">
        <w:rPr>
          <w:szCs w:val="22"/>
        </w:rPr>
        <w:t xml:space="preserve">kl. </w:t>
      </w:r>
      <w:r w:rsidR="0097227B" w:rsidRPr="00CA5AAF">
        <w:rPr>
          <w:szCs w:val="22"/>
        </w:rPr>
        <w:t>1</w:t>
      </w:r>
      <w:r w:rsidR="0097227B">
        <w:rPr>
          <w:szCs w:val="22"/>
        </w:rPr>
        <w:t>8.30</w:t>
      </w:r>
      <w:r w:rsidR="0097227B" w:rsidRPr="00CA5AAF">
        <w:rPr>
          <w:szCs w:val="22"/>
        </w:rPr>
        <w:t xml:space="preserve">. </w:t>
      </w:r>
      <w:r w:rsidR="0097227B">
        <w:rPr>
          <w:szCs w:val="22"/>
        </w:rPr>
        <w:t>Plats</w:t>
      </w:r>
      <w:r w:rsidR="00E44672">
        <w:rPr>
          <w:szCs w:val="22"/>
        </w:rPr>
        <w:t xml:space="preserve"> </w:t>
      </w:r>
      <w:r w:rsidR="000C083E" w:rsidRPr="00CA5AAF">
        <w:rPr>
          <w:szCs w:val="22"/>
        </w:rPr>
        <w:t xml:space="preserve">för stämman är </w:t>
      </w:r>
      <w:r w:rsidR="006061F0">
        <w:rPr>
          <w:szCs w:val="22"/>
        </w:rPr>
        <w:t>Oxstallet.</w:t>
      </w:r>
      <w:r w:rsidR="00CA5AAF" w:rsidRPr="00CA5AAF">
        <w:rPr>
          <w:szCs w:val="22"/>
        </w:rPr>
        <w:t xml:space="preserve"> </w:t>
      </w:r>
    </w:p>
    <w:p w14:paraId="3B5239D1" w14:textId="77777777" w:rsidR="000A534B" w:rsidRPr="0097227B" w:rsidRDefault="000A534B" w:rsidP="005C602D">
      <w:pPr>
        <w:rPr>
          <w:b/>
          <w:bCs/>
          <w:szCs w:val="22"/>
        </w:rPr>
      </w:pPr>
    </w:p>
    <w:p w14:paraId="353CAB94" w14:textId="6BFB514C" w:rsidR="000A534B" w:rsidRPr="0097227B" w:rsidRDefault="000A534B" w:rsidP="005C602D">
      <w:pPr>
        <w:rPr>
          <w:b/>
          <w:bCs/>
          <w:szCs w:val="22"/>
        </w:rPr>
      </w:pPr>
      <w:r w:rsidRPr="0097227B">
        <w:rPr>
          <w:b/>
          <w:bCs/>
          <w:szCs w:val="22"/>
        </w:rPr>
        <w:t xml:space="preserve">Innan stämman kommer information att lämnas av Jenni Bylund från Värmdö kommun över </w:t>
      </w:r>
      <w:r w:rsidR="0097227B" w:rsidRPr="0097227B">
        <w:rPr>
          <w:b/>
          <w:bCs/>
          <w:szCs w:val="22"/>
        </w:rPr>
        <w:t xml:space="preserve">den föreslagna dagvattenparken inom Farsta Slottsviks </w:t>
      </w:r>
      <w:r w:rsidR="0097227B">
        <w:rPr>
          <w:b/>
          <w:bCs/>
          <w:szCs w:val="22"/>
        </w:rPr>
        <w:t>samfällighetsförenings marker.</w:t>
      </w:r>
    </w:p>
    <w:p w14:paraId="3C21F95A" w14:textId="77777777" w:rsidR="0097227B" w:rsidRPr="00CA5AAF" w:rsidRDefault="0097227B" w:rsidP="005C602D">
      <w:pPr>
        <w:rPr>
          <w:szCs w:val="22"/>
        </w:rPr>
      </w:pPr>
    </w:p>
    <w:p w14:paraId="3A60EA97" w14:textId="77777777" w:rsidR="000C083E" w:rsidRPr="00836009" w:rsidRDefault="000C083E" w:rsidP="00D21C3C">
      <w:pPr>
        <w:spacing w:line="288" w:lineRule="auto"/>
        <w:outlineLvl w:val="0"/>
        <w:rPr>
          <w:szCs w:val="22"/>
        </w:rPr>
      </w:pPr>
      <w:r>
        <w:rPr>
          <w:szCs w:val="22"/>
        </w:rPr>
        <w:t>DAGORDNING</w:t>
      </w:r>
    </w:p>
    <w:p w14:paraId="33147D72" w14:textId="77777777" w:rsidR="000C083E" w:rsidRPr="0006669F" w:rsidRDefault="000C083E" w:rsidP="00523C06">
      <w:pPr>
        <w:pStyle w:val="Numrerad"/>
      </w:pPr>
      <w:r w:rsidRPr="00836009">
        <w:t xml:space="preserve">Val av </w:t>
      </w:r>
      <w:r w:rsidRPr="0006669F">
        <w:t>ordförande vid stämman.</w:t>
      </w:r>
    </w:p>
    <w:p w14:paraId="341D490B" w14:textId="77777777" w:rsidR="000C083E" w:rsidRPr="0006669F" w:rsidRDefault="000C083E" w:rsidP="00523C06">
      <w:pPr>
        <w:pStyle w:val="Numrerad"/>
      </w:pPr>
      <w:r w:rsidRPr="0006669F">
        <w:t>Val av sekreterare vid stämman.</w:t>
      </w:r>
    </w:p>
    <w:p w14:paraId="62880189" w14:textId="23895A1A" w:rsidR="000C083E" w:rsidRDefault="000C083E" w:rsidP="00523C06">
      <w:pPr>
        <w:pStyle w:val="Numrerad"/>
      </w:pPr>
      <w:r w:rsidRPr="0006669F">
        <w:t>Val av två justeringsmän</w:t>
      </w:r>
      <w:r>
        <w:t xml:space="preserve"> att jämte ordförande justera protokollet.</w:t>
      </w:r>
    </w:p>
    <w:p w14:paraId="67525FAD" w14:textId="013AF952" w:rsidR="004368EE" w:rsidRPr="0006669F" w:rsidRDefault="004368EE" w:rsidP="00523C06">
      <w:pPr>
        <w:pStyle w:val="Numrerad"/>
      </w:pPr>
      <w:r>
        <w:t>Fråga om korrekt kallelse till årsstämman.</w:t>
      </w:r>
    </w:p>
    <w:p w14:paraId="16AFDD1B" w14:textId="77777777" w:rsidR="000C083E" w:rsidRPr="0006669F" w:rsidRDefault="000C083E" w:rsidP="00523C06">
      <w:pPr>
        <w:pStyle w:val="Numrerad"/>
      </w:pPr>
      <w:r w:rsidRPr="0006669F">
        <w:t>Styrelsens och revisorernas berättelser.</w:t>
      </w:r>
    </w:p>
    <w:p w14:paraId="73C223B5" w14:textId="13FD11CA" w:rsidR="000C083E" w:rsidRPr="0006669F" w:rsidRDefault="00E04703" w:rsidP="00523C06">
      <w:pPr>
        <w:pStyle w:val="Numrerad"/>
      </w:pPr>
      <w:r>
        <w:t>Fråga om a</w:t>
      </w:r>
      <w:r w:rsidR="000C083E" w:rsidRPr="0006669F">
        <w:t>nsvarsfrihet för styrelsen.</w:t>
      </w:r>
    </w:p>
    <w:p w14:paraId="79E0BADB" w14:textId="1ABE2D94" w:rsidR="000C083E" w:rsidRDefault="000C083E" w:rsidP="00523C06">
      <w:pPr>
        <w:pStyle w:val="Numrerad"/>
      </w:pPr>
      <w:r w:rsidRPr="0006669F">
        <w:t>Framställningar från styrelsen och motioner från medlemmarna.</w:t>
      </w:r>
    </w:p>
    <w:p w14:paraId="3D6D572C" w14:textId="77777777" w:rsidR="000C083E" w:rsidRPr="0006669F" w:rsidRDefault="000C083E" w:rsidP="00523C06">
      <w:pPr>
        <w:pStyle w:val="Numrerad"/>
      </w:pPr>
      <w:r w:rsidRPr="0006669F">
        <w:t>Ersättning till styrelsen och revisorerna.</w:t>
      </w:r>
    </w:p>
    <w:p w14:paraId="26B61751" w14:textId="77777777" w:rsidR="000C083E" w:rsidRPr="0006669F" w:rsidRDefault="000C083E" w:rsidP="00523C06">
      <w:pPr>
        <w:pStyle w:val="Numrerad"/>
      </w:pPr>
      <w:r w:rsidRPr="0006669F">
        <w:t xml:space="preserve">Beslut gällande styrelsens förslag till utgifts- och inkomststat för </w:t>
      </w:r>
      <w:r>
        <w:t>GA:</w:t>
      </w:r>
      <w:r w:rsidRPr="0006669F">
        <w:t xml:space="preserve">11 Vägar, </w:t>
      </w:r>
      <w:r>
        <w:t>GA:</w:t>
      </w:r>
      <w:r w:rsidRPr="0006669F">
        <w:t xml:space="preserve">12 Naturmark, </w:t>
      </w:r>
      <w:r>
        <w:t>GA:</w:t>
      </w:r>
      <w:r w:rsidRPr="0006669F">
        <w:t xml:space="preserve">13 Dagvatten, </w:t>
      </w:r>
      <w:r>
        <w:t>GA:</w:t>
      </w:r>
      <w:r w:rsidRPr="0006669F">
        <w:t>14 Medieanläggning, samt debiteringslängd.</w:t>
      </w:r>
    </w:p>
    <w:p w14:paraId="32A93A38" w14:textId="7043080A" w:rsidR="000C083E" w:rsidRPr="0006669F" w:rsidRDefault="005C602D" w:rsidP="00523C06">
      <w:pPr>
        <w:pStyle w:val="Numrerad"/>
      </w:pPr>
      <w:r>
        <w:t xml:space="preserve">Fyllnadsval </w:t>
      </w:r>
      <w:r w:rsidR="000C083E" w:rsidRPr="0006669F">
        <w:t xml:space="preserve">av </w:t>
      </w:r>
      <w:r>
        <w:t>ordförande för</w:t>
      </w:r>
      <w:r w:rsidR="00636FDF">
        <w:t xml:space="preserve"> en period av </w:t>
      </w:r>
      <w:r>
        <w:t>ett</w:t>
      </w:r>
      <w:r w:rsidR="00636FDF">
        <w:t xml:space="preserve"> år</w:t>
      </w:r>
      <w:r w:rsidR="000C083E" w:rsidRPr="0006669F">
        <w:t>.</w:t>
      </w:r>
    </w:p>
    <w:p w14:paraId="212B4E3D" w14:textId="37B84D39" w:rsidR="000C083E" w:rsidRDefault="005C602D" w:rsidP="00523C06">
      <w:pPr>
        <w:pStyle w:val="Numrerad"/>
      </w:pPr>
      <w:r>
        <w:t xml:space="preserve">Val av tre </w:t>
      </w:r>
      <w:r w:rsidR="00636FDF">
        <w:t>ordinarie ledam</w:t>
      </w:r>
      <w:r>
        <w:t>öter</w:t>
      </w:r>
      <w:r w:rsidR="00636FDF">
        <w:t xml:space="preserve"> för en period av </w:t>
      </w:r>
      <w:r>
        <w:t>två</w:t>
      </w:r>
      <w:r w:rsidR="00636FDF">
        <w:t xml:space="preserve"> år</w:t>
      </w:r>
      <w:r w:rsidR="000C083E" w:rsidRPr="0006669F">
        <w:t>.</w:t>
      </w:r>
    </w:p>
    <w:p w14:paraId="7B0BAED7" w14:textId="63DD71FC" w:rsidR="00636FDF" w:rsidRDefault="00636FDF" w:rsidP="00523C06">
      <w:pPr>
        <w:pStyle w:val="Numrerad"/>
      </w:pPr>
      <w:r>
        <w:t>Val av två suppleanter för en period av ett år.</w:t>
      </w:r>
    </w:p>
    <w:p w14:paraId="37CEDED5" w14:textId="504DF2DD" w:rsidR="00636FDF" w:rsidRPr="0006669F" w:rsidRDefault="00636FDF" w:rsidP="00523C06">
      <w:pPr>
        <w:pStyle w:val="Numrerad"/>
      </w:pPr>
      <w:r>
        <w:t>Val av revisorer och revisorssuppleant för en period av e</w:t>
      </w:r>
      <w:r w:rsidR="007A1E3D">
        <w:t>t</w:t>
      </w:r>
      <w:r>
        <w:t>t år.</w:t>
      </w:r>
    </w:p>
    <w:p w14:paraId="1565301D" w14:textId="77777777" w:rsidR="000C083E" w:rsidRPr="0006669F" w:rsidRDefault="000C083E" w:rsidP="00523C06">
      <w:pPr>
        <w:pStyle w:val="Numrerad"/>
      </w:pPr>
      <w:r w:rsidRPr="0006669F">
        <w:t>Fråga om val av valberedning.</w:t>
      </w:r>
    </w:p>
    <w:p w14:paraId="65F3739E" w14:textId="3F65D22B" w:rsidR="000C083E" w:rsidRPr="0006669F" w:rsidRDefault="000C083E" w:rsidP="00523C06">
      <w:pPr>
        <w:pStyle w:val="Numrerad"/>
      </w:pPr>
      <w:r w:rsidRPr="0006669F">
        <w:t>Övriga frågor</w:t>
      </w:r>
      <w:r w:rsidR="008B26BE">
        <w:t>, ej beslutspunkt.</w:t>
      </w:r>
    </w:p>
    <w:p w14:paraId="47A75F3F" w14:textId="77777777" w:rsidR="000C083E" w:rsidRPr="0006669F" w:rsidRDefault="000C083E" w:rsidP="00523C06">
      <w:pPr>
        <w:pStyle w:val="Numrerad"/>
      </w:pPr>
      <w:r w:rsidRPr="0006669F">
        <w:t>Meddelande av plats där stämmoprotokoll är tillgängligt.</w:t>
      </w:r>
    </w:p>
    <w:p w14:paraId="7AFDCE79" w14:textId="77777777" w:rsidR="000C083E" w:rsidRPr="0006669F" w:rsidRDefault="000C083E" w:rsidP="00523C06">
      <w:pPr>
        <w:pStyle w:val="Numrerad"/>
      </w:pPr>
      <w:r w:rsidRPr="00523C06">
        <w:t>Mötets avslutande.</w:t>
      </w:r>
      <w:r>
        <w:br/>
      </w:r>
    </w:p>
    <w:p w14:paraId="75E6E8F2" w14:textId="5D134A22" w:rsidR="000C083E" w:rsidRDefault="000C083E" w:rsidP="00523C06">
      <w:r w:rsidRPr="00836009">
        <w:t>I de fall där fastighet</w:t>
      </w:r>
      <w:r>
        <w:t>en har fler än en (1) lagfaren ägare, och inte alla avser att närvara vid stämman, krävs att den som representerar den aktuella fastigheten har giltig full</w:t>
      </w:r>
      <w:r>
        <w:softHyphen/>
        <w:t xml:space="preserve">makt från övriga ägare.  Representanter för juridiska personer (föreningar och företag) ska </w:t>
      </w:r>
      <w:r w:rsidR="000E74CE">
        <w:t>uppvisa</w:t>
      </w:r>
      <w:r>
        <w:t xml:space="preserve"> </w:t>
      </w:r>
      <w:r w:rsidR="000E74CE">
        <w:t xml:space="preserve">aktuellt registreringsbevis samt </w:t>
      </w:r>
      <w:r>
        <w:t>giltig fullmakt undertecknad av firmatecknare. Detta gäller även i de fall en medlem represen</w:t>
      </w:r>
      <w:r>
        <w:softHyphen/>
        <w:t>teras av en förenings styrelseordförande. Om fullmakt saknas kommer den närvarande represen</w:t>
      </w:r>
      <w:r>
        <w:softHyphen/>
        <w:t>tanten inte att kunna delta vid de omröstningar som ska hållas under stämman.</w:t>
      </w:r>
    </w:p>
    <w:p w14:paraId="368388D2" w14:textId="783B8704" w:rsidR="000C083E" w:rsidRDefault="000C083E" w:rsidP="0010259F">
      <w:pPr>
        <w:rPr>
          <w:szCs w:val="22"/>
        </w:rPr>
      </w:pPr>
      <w:r>
        <w:rPr>
          <w:szCs w:val="22"/>
        </w:rPr>
        <w:t>Styrelsens förslag till Utgifts- och inkomststat</w:t>
      </w:r>
      <w:r w:rsidR="004C1B7C">
        <w:rPr>
          <w:szCs w:val="22"/>
        </w:rPr>
        <w:t>,</w:t>
      </w:r>
      <w:r>
        <w:rPr>
          <w:szCs w:val="22"/>
        </w:rPr>
        <w:t xml:space="preserve"> debiteringslängd för 20</w:t>
      </w:r>
      <w:r w:rsidR="004C1B7C">
        <w:rPr>
          <w:szCs w:val="22"/>
        </w:rPr>
        <w:t>2</w:t>
      </w:r>
      <w:r w:rsidR="005C602D">
        <w:rPr>
          <w:szCs w:val="22"/>
        </w:rPr>
        <w:t>5</w:t>
      </w:r>
      <w:r>
        <w:rPr>
          <w:szCs w:val="22"/>
        </w:rPr>
        <w:t xml:space="preserve"> </w:t>
      </w:r>
      <w:r w:rsidR="004C1B7C">
        <w:rPr>
          <w:szCs w:val="22"/>
        </w:rPr>
        <w:t>samt övriga handlingar f</w:t>
      </w:r>
      <w:r>
        <w:rPr>
          <w:szCs w:val="22"/>
        </w:rPr>
        <w:t>inns</w:t>
      </w:r>
      <w:r w:rsidR="004C1B7C">
        <w:rPr>
          <w:szCs w:val="22"/>
        </w:rPr>
        <w:t xml:space="preserve"> utlagda</w:t>
      </w:r>
      <w:r>
        <w:rPr>
          <w:szCs w:val="22"/>
        </w:rPr>
        <w:t xml:space="preserve"> på Samfällighetens web</w:t>
      </w:r>
      <w:r w:rsidR="00F872D7">
        <w:rPr>
          <w:szCs w:val="22"/>
        </w:rPr>
        <w:t>b</w:t>
      </w:r>
      <w:r>
        <w:rPr>
          <w:szCs w:val="22"/>
        </w:rPr>
        <w:t xml:space="preserve">plats: </w:t>
      </w:r>
      <w:hyperlink r:id="rId5" w:history="1">
        <w:r w:rsidR="00F872D7" w:rsidRPr="001D3F41">
          <w:rPr>
            <w:rStyle w:val="Hyperlnk"/>
            <w:szCs w:val="22"/>
          </w:rPr>
          <w:t>www.farstaslottsvik.nu</w:t>
        </w:r>
      </w:hyperlink>
    </w:p>
    <w:p w14:paraId="6F24B255" w14:textId="0396D0FD" w:rsidR="000C083E" w:rsidRPr="0010259F" w:rsidRDefault="000C083E" w:rsidP="0010259F">
      <w:pPr>
        <w:rPr>
          <w:szCs w:val="22"/>
        </w:rPr>
      </w:pPr>
      <w:r>
        <w:rPr>
          <w:szCs w:val="22"/>
        </w:rPr>
        <w:t>Där finns även årsredovisning för 20</w:t>
      </w:r>
      <w:r w:rsidR="00E44672">
        <w:rPr>
          <w:szCs w:val="22"/>
        </w:rPr>
        <w:t>2</w:t>
      </w:r>
      <w:r w:rsidR="005C602D">
        <w:rPr>
          <w:szCs w:val="22"/>
        </w:rPr>
        <w:t>4</w:t>
      </w:r>
      <w:r>
        <w:rPr>
          <w:szCs w:val="22"/>
        </w:rPr>
        <w:t xml:space="preserve"> utlagd.</w:t>
      </w:r>
    </w:p>
    <w:p w14:paraId="7C68A391" w14:textId="64A98E12" w:rsidR="00636FDF" w:rsidRDefault="000C083E" w:rsidP="005B080E">
      <w:r>
        <w:t xml:space="preserve">Gustavsberg den </w:t>
      </w:r>
      <w:r w:rsidR="005C602D">
        <w:t>2</w:t>
      </w:r>
      <w:r w:rsidR="006061F0">
        <w:t xml:space="preserve"> april</w:t>
      </w:r>
      <w:r>
        <w:t xml:space="preserve"> 20</w:t>
      </w:r>
      <w:r w:rsidR="004C1B7C">
        <w:t>2</w:t>
      </w:r>
      <w:r w:rsidR="005C602D">
        <w:t>5</w:t>
      </w:r>
    </w:p>
    <w:p w14:paraId="0475EAAE" w14:textId="48DDAA86" w:rsidR="00D37146" w:rsidRDefault="000C083E" w:rsidP="005B080E">
      <w:pPr>
        <w:rPr>
          <w:caps/>
        </w:rPr>
      </w:pPr>
      <w:r w:rsidRPr="000B2A6C">
        <w:rPr>
          <w:caps/>
        </w:rPr>
        <w:t>Farsta S</w:t>
      </w:r>
      <w:r>
        <w:rPr>
          <w:caps/>
        </w:rPr>
        <w:t xml:space="preserve">lottsviks </w:t>
      </w:r>
      <w:r w:rsidR="00636FDF">
        <w:rPr>
          <w:caps/>
        </w:rPr>
        <w:t>SAMFÄLLIGHETSFÖRENING, STYRELSEN</w:t>
      </w:r>
    </w:p>
    <w:p w14:paraId="2538523F" w14:textId="77777777" w:rsidR="0097227B" w:rsidRDefault="0097227B" w:rsidP="005B080E">
      <w:pPr>
        <w:rPr>
          <w:caps/>
        </w:rPr>
      </w:pPr>
    </w:p>
    <w:sectPr w:rsidR="0097227B" w:rsidSect="005C60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76"/>
    <w:multiLevelType w:val="multilevel"/>
    <w:tmpl w:val="6706EEE2"/>
    <w:lvl w:ilvl="0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C92301"/>
    <w:multiLevelType w:val="hybridMultilevel"/>
    <w:tmpl w:val="5802A570"/>
    <w:lvl w:ilvl="0" w:tplc="66F074AC">
      <w:start w:val="1"/>
      <w:numFmt w:val="decimal"/>
      <w:pStyle w:val="Numrerad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B814D4"/>
    <w:multiLevelType w:val="multilevel"/>
    <w:tmpl w:val="CC08FC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1D0704"/>
    <w:multiLevelType w:val="hybridMultilevel"/>
    <w:tmpl w:val="A68E1D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876511">
    <w:abstractNumId w:val="3"/>
  </w:num>
  <w:num w:numId="2" w16cid:durableId="441413469">
    <w:abstractNumId w:val="1"/>
  </w:num>
  <w:num w:numId="3" w16cid:durableId="528179872">
    <w:abstractNumId w:val="0"/>
  </w:num>
  <w:num w:numId="4" w16cid:durableId="151899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5"/>
    <w:rsid w:val="00044F9E"/>
    <w:rsid w:val="0005099F"/>
    <w:rsid w:val="0006669F"/>
    <w:rsid w:val="00073A46"/>
    <w:rsid w:val="00086285"/>
    <w:rsid w:val="000A534B"/>
    <w:rsid w:val="000B2A6C"/>
    <w:rsid w:val="000C083E"/>
    <w:rsid w:val="000E74CE"/>
    <w:rsid w:val="0010259F"/>
    <w:rsid w:val="00123B78"/>
    <w:rsid w:val="001F3FA4"/>
    <w:rsid w:val="001F42F8"/>
    <w:rsid w:val="002A1D7B"/>
    <w:rsid w:val="002B751F"/>
    <w:rsid w:val="002C6152"/>
    <w:rsid w:val="002F0D76"/>
    <w:rsid w:val="00307580"/>
    <w:rsid w:val="00320DB0"/>
    <w:rsid w:val="003657C2"/>
    <w:rsid w:val="003C3BE8"/>
    <w:rsid w:val="003E60F2"/>
    <w:rsid w:val="004368EE"/>
    <w:rsid w:val="00455025"/>
    <w:rsid w:val="0048080B"/>
    <w:rsid w:val="004C1B7C"/>
    <w:rsid w:val="004E73AA"/>
    <w:rsid w:val="00523C06"/>
    <w:rsid w:val="00537F19"/>
    <w:rsid w:val="005B080E"/>
    <w:rsid w:val="005B7869"/>
    <w:rsid w:val="005C602D"/>
    <w:rsid w:val="005C6ED6"/>
    <w:rsid w:val="006061F0"/>
    <w:rsid w:val="00617F8B"/>
    <w:rsid w:val="00636FDF"/>
    <w:rsid w:val="00672643"/>
    <w:rsid w:val="00675411"/>
    <w:rsid w:val="00676F5E"/>
    <w:rsid w:val="00695E07"/>
    <w:rsid w:val="00707002"/>
    <w:rsid w:val="0079007A"/>
    <w:rsid w:val="007A1E3D"/>
    <w:rsid w:val="007B6686"/>
    <w:rsid w:val="00836009"/>
    <w:rsid w:val="008407FD"/>
    <w:rsid w:val="00854079"/>
    <w:rsid w:val="00855238"/>
    <w:rsid w:val="00857804"/>
    <w:rsid w:val="0086393B"/>
    <w:rsid w:val="008B113F"/>
    <w:rsid w:val="008B26BE"/>
    <w:rsid w:val="008E7C60"/>
    <w:rsid w:val="008F7089"/>
    <w:rsid w:val="00951245"/>
    <w:rsid w:val="0097227B"/>
    <w:rsid w:val="00991631"/>
    <w:rsid w:val="009C5922"/>
    <w:rsid w:val="009E4966"/>
    <w:rsid w:val="00A85F43"/>
    <w:rsid w:val="00AD694A"/>
    <w:rsid w:val="00B5654C"/>
    <w:rsid w:val="00B82B7C"/>
    <w:rsid w:val="00BD56DB"/>
    <w:rsid w:val="00C20652"/>
    <w:rsid w:val="00C26F86"/>
    <w:rsid w:val="00C50B0C"/>
    <w:rsid w:val="00C8759A"/>
    <w:rsid w:val="00CA5AAF"/>
    <w:rsid w:val="00CB05E2"/>
    <w:rsid w:val="00CC5E14"/>
    <w:rsid w:val="00D07338"/>
    <w:rsid w:val="00D21C3C"/>
    <w:rsid w:val="00D36A0E"/>
    <w:rsid w:val="00D37146"/>
    <w:rsid w:val="00DA2629"/>
    <w:rsid w:val="00DB6DC8"/>
    <w:rsid w:val="00E04703"/>
    <w:rsid w:val="00E15270"/>
    <w:rsid w:val="00E23FB5"/>
    <w:rsid w:val="00E44672"/>
    <w:rsid w:val="00EC1B3A"/>
    <w:rsid w:val="00EE4FE4"/>
    <w:rsid w:val="00EF1053"/>
    <w:rsid w:val="00EF4347"/>
    <w:rsid w:val="00F13725"/>
    <w:rsid w:val="00F66CF4"/>
    <w:rsid w:val="00F872D7"/>
    <w:rsid w:val="00FE4482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13D74"/>
  <w15:docId w15:val="{6A011309-5CFE-4BA0-8B70-79C9C326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06"/>
    <w:pPr>
      <w:spacing w:after="80" w:line="264" w:lineRule="auto"/>
    </w:pPr>
    <w:rPr>
      <w:rFonts w:ascii="Palatino Linotype" w:hAnsi="Palatino Linotype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307580"/>
    <w:rPr>
      <w:rFonts w:cs="Times New Roman"/>
      <w:color w:val="0000FF"/>
      <w:u w:val="single"/>
    </w:rPr>
  </w:style>
  <w:style w:type="paragraph" w:customStyle="1" w:styleId="Numrerad">
    <w:name w:val="Numrerad"/>
    <w:basedOn w:val="Normal"/>
    <w:uiPriority w:val="99"/>
    <w:rsid w:val="00523C06"/>
    <w:pPr>
      <w:numPr>
        <w:numId w:val="2"/>
      </w:numPr>
      <w:tabs>
        <w:tab w:val="clear" w:pos="568"/>
        <w:tab w:val="left" w:pos="567"/>
      </w:tabs>
      <w:ind w:left="567" w:hanging="567"/>
    </w:pPr>
    <w:rPr>
      <w:szCs w:val="22"/>
    </w:rPr>
  </w:style>
  <w:style w:type="paragraph" w:styleId="Dokumentversikt">
    <w:name w:val="Document Map"/>
    <w:basedOn w:val="Normal"/>
    <w:link w:val="DokumentversiktChar"/>
    <w:uiPriority w:val="99"/>
    <w:semiHidden/>
    <w:rsid w:val="00D21C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84153"/>
    <w:rPr>
      <w:sz w:val="0"/>
      <w:szCs w:val="0"/>
    </w:rPr>
  </w:style>
  <w:style w:type="paragraph" w:styleId="Ballongtext">
    <w:name w:val="Balloon Text"/>
    <w:basedOn w:val="Normal"/>
    <w:link w:val="BallongtextChar"/>
    <w:uiPriority w:val="99"/>
    <w:semiHidden/>
    <w:rsid w:val="00D21C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415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rstaslottsvik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2005-10-04</vt:lpstr>
    </vt:vector>
  </TitlesOfParts>
  <Company>Hem_PC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2005-10-04</dc:title>
  <dc:creator>Bertil</dc:creator>
  <cp:lastModifiedBy>Bertil Dahl</cp:lastModifiedBy>
  <cp:revision>5</cp:revision>
  <cp:lastPrinted>2013-02-25T14:53:00Z</cp:lastPrinted>
  <dcterms:created xsi:type="dcterms:W3CDTF">2025-03-11T13:43:00Z</dcterms:created>
  <dcterms:modified xsi:type="dcterms:W3CDTF">2025-03-13T13:32:00Z</dcterms:modified>
</cp:coreProperties>
</file>